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南昌大学研究生“请党放心 强国有我”主题演讲比赛评分标准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本细则总分为10分，由演讲内容、语言表达、个人形象、综合印象四部分组成。评委对演讲者的具体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表现</w:t>
      </w:r>
      <w:r>
        <w:rPr>
          <w:rFonts w:hint="eastAsia" w:ascii="仿宋" w:hAnsi="仿宋" w:eastAsia="仿宋" w:cs="仿宋"/>
          <w:sz w:val="32"/>
          <w:szCs w:val="32"/>
        </w:rPr>
        <w:t>进行打分，最后算出平均分（小数点保留两位）。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1.演讲内容：（4分）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（1）围绕主题，观点正确，立场正确，见解独到，内容生动充实，情感丰富真挚。（1分）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（2）讲稿结构严谨，内容构思巧妙，引人入胜。（1分）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（3）反应客观事实，具有较强的思想性。（1分）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（4）演讲者能准确把握演讲时间，不超过1</w:t>
      </w:r>
      <w:r>
        <w:rPr>
          <w:rFonts w:ascii="仿宋" w:hAnsi="仿宋" w:eastAsia="仿宋" w:cs="仿宋"/>
          <w:sz w:val="32"/>
          <w:szCs w:val="32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分钟。（1分）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2.语言表达：（3分）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（1）演讲者语言规范，吐字清晰，声音洪亮圆润。（1分）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（2）演讲表达准确、流畅、自然，准备充分，脱稿演讲。（1分）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（3）语言技巧处理得当，语速恰到，语气、语调、音量、节奏张弛符合思想感情的起伏变化，能熟练表达演讲内容。（1分）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3.个人形象：（2分）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（1）演讲者精神饱满，气势符合所演讲的内容。（1分）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（2）演讲者能较好地运用姿态、动作、手势、表情，表达对演讲主题的理解。（1分）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4.综合印象：（1分）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（1）演讲者衣着得体，举止大方。(0.5分)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（2）演讲者具有较强的感染力、吸引力和号召力，营造现场气氛，表达出良好的演讲效果。（0.5分）</w:t>
      </w:r>
    </w:p>
    <w:p>
      <w:pPr>
        <w:spacing w:line="360" w:lineRule="auto"/>
        <w:jc w:val="left"/>
        <w:rPr>
          <w:rFonts w:ascii="仿宋" w:hAnsi="仿宋" w:eastAsia="仿宋" w:cs="仿宋"/>
          <w:sz w:val="28"/>
          <w:szCs w:val="28"/>
        </w:rPr>
      </w:pPr>
    </w:p>
    <w:sectPr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ADC"/>
    <w:rsid w:val="00022EB5"/>
    <w:rsid w:val="000C42FA"/>
    <w:rsid w:val="000F22A6"/>
    <w:rsid w:val="001139B3"/>
    <w:rsid w:val="00165033"/>
    <w:rsid w:val="00201402"/>
    <w:rsid w:val="00232BE5"/>
    <w:rsid w:val="0029686B"/>
    <w:rsid w:val="003A5CA8"/>
    <w:rsid w:val="003B29B4"/>
    <w:rsid w:val="003F7CD5"/>
    <w:rsid w:val="00495B17"/>
    <w:rsid w:val="004A4E5A"/>
    <w:rsid w:val="004B399A"/>
    <w:rsid w:val="00534679"/>
    <w:rsid w:val="00596C48"/>
    <w:rsid w:val="005C685B"/>
    <w:rsid w:val="006044D4"/>
    <w:rsid w:val="0061098B"/>
    <w:rsid w:val="006A24AD"/>
    <w:rsid w:val="006D6ADC"/>
    <w:rsid w:val="007023D3"/>
    <w:rsid w:val="00782F3B"/>
    <w:rsid w:val="00797357"/>
    <w:rsid w:val="007F336C"/>
    <w:rsid w:val="00823821"/>
    <w:rsid w:val="008B7286"/>
    <w:rsid w:val="008C0ADA"/>
    <w:rsid w:val="009822C9"/>
    <w:rsid w:val="009A6D11"/>
    <w:rsid w:val="009D46DA"/>
    <w:rsid w:val="009F1354"/>
    <w:rsid w:val="00A52166"/>
    <w:rsid w:val="00A57A02"/>
    <w:rsid w:val="00A67667"/>
    <w:rsid w:val="00AF418D"/>
    <w:rsid w:val="00B9662B"/>
    <w:rsid w:val="00B97794"/>
    <w:rsid w:val="00BE367E"/>
    <w:rsid w:val="00C01103"/>
    <w:rsid w:val="00C66051"/>
    <w:rsid w:val="00CD7B1B"/>
    <w:rsid w:val="00D23A64"/>
    <w:rsid w:val="00D23C2C"/>
    <w:rsid w:val="00D755C3"/>
    <w:rsid w:val="00DC41F2"/>
    <w:rsid w:val="00E03E39"/>
    <w:rsid w:val="00E417AE"/>
    <w:rsid w:val="00F82191"/>
    <w:rsid w:val="00FD0948"/>
    <w:rsid w:val="00FD4B53"/>
    <w:rsid w:val="035C5EC8"/>
    <w:rsid w:val="05356F69"/>
    <w:rsid w:val="05754C42"/>
    <w:rsid w:val="066014B0"/>
    <w:rsid w:val="07CF51B2"/>
    <w:rsid w:val="085211D8"/>
    <w:rsid w:val="094F77C0"/>
    <w:rsid w:val="098F7B43"/>
    <w:rsid w:val="0A582A29"/>
    <w:rsid w:val="0A910114"/>
    <w:rsid w:val="0E844B1D"/>
    <w:rsid w:val="1AAB746B"/>
    <w:rsid w:val="1FA962F6"/>
    <w:rsid w:val="20616BFB"/>
    <w:rsid w:val="23C66A8E"/>
    <w:rsid w:val="27AC1DB8"/>
    <w:rsid w:val="34B52332"/>
    <w:rsid w:val="37D27E4F"/>
    <w:rsid w:val="382B11F6"/>
    <w:rsid w:val="3BCE6A41"/>
    <w:rsid w:val="3D6E5EC8"/>
    <w:rsid w:val="4AA33A40"/>
    <w:rsid w:val="4AE6139A"/>
    <w:rsid w:val="4E3C765A"/>
    <w:rsid w:val="53EE0606"/>
    <w:rsid w:val="563E73CD"/>
    <w:rsid w:val="5BDB52D5"/>
    <w:rsid w:val="5C23539B"/>
    <w:rsid w:val="5D3A5EDD"/>
    <w:rsid w:val="5E1A4BE9"/>
    <w:rsid w:val="655430A6"/>
    <w:rsid w:val="6BA5440C"/>
    <w:rsid w:val="6BC67888"/>
    <w:rsid w:val="6F6E74AA"/>
    <w:rsid w:val="71157FA7"/>
    <w:rsid w:val="74497981"/>
    <w:rsid w:val="754E0162"/>
    <w:rsid w:val="7A015020"/>
    <w:rsid w:val="7C0A624B"/>
    <w:rsid w:val="7E85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qFormat/>
    <w:uiPriority w:val="0"/>
    <w:pPr>
      <w:jc w:val="left"/>
    </w:p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6"/>
    <w:qFormat/>
    <w:uiPriority w:val="0"/>
    <w:rPr>
      <w:b/>
      <w:bCs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annotation reference"/>
    <w:basedOn w:val="8"/>
    <w:qFormat/>
    <w:uiPriority w:val="0"/>
    <w:rPr>
      <w:sz w:val="21"/>
      <w:szCs w:val="21"/>
    </w:rPr>
  </w:style>
  <w:style w:type="character" w:customStyle="1" w:styleId="11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批注文字 字符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6">
    <w:name w:val="批注主题 字符"/>
    <w:basedOn w:val="15"/>
    <w:link w:val="5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351</Words>
  <Characters>2006</Characters>
  <Lines>16</Lines>
  <Paragraphs>4</Paragraphs>
  <TotalTime>7</TotalTime>
  <ScaleCrop>false</ScaleCrop>
  <LinksUpToDate>false</LinksUpToDate>
  <CharactersWithSpaces>2353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2021-09-07T17:08:00Z</dcterms:created>
  <dc:creator>韩东</dc:creator>
  <cp:lastModifiedBy>MQ</cp:lastModifiedBy>
  <dcterms:modified xsi:type="dcterms:W3CDTF">2021-10-27T08:18:05Z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192F04CD32134D51AE9B93346E56EBC1</vt:lpwstr>
  </property>
</Properties>
</file>