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-SA"/>
        </w:rPr>
        <w:t>南昌大学第二十七次研究生代表大会代表登记表</w:t>
      </w:r>
    </w:p>
    <w:bookmarkEnd w:id="0"/>
    <w:tbl>
      <w:tblPr>
        <w:tblStyle w:val="2"/>
        <w:tblW w:w="90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557"/>
        <w:gridCol w:w="1133"/>
        <w:gridCol w:w="988"/>
        <w:gridCol w:w="768"/>
        <w:gridCol w:w="941"/>
        <w:gridCol w:w="893"/>
        <w:gridCol w:w="15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姓  名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性  别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民族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政治面貌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ind w:left="105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出生年月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籍  贯</w:t>
            </w:r>
          </w:p>
        </w:tc>
        <w:tc>
          <w:tcPr>
            <w:tcW w:w="26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学院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年级专业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ind w:right="-10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联系电话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（手机）</w:t>
            </w:r>
          </w:p>
        </w:tc>
        <w:tc>
          <w:tcPr>
            <w:tcW w:w="26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职务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6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代</w:t>
            </w:r>
          </w:p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表</w:t>
            </w:r>
          </w:p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简</w:t>
            </w:r>
          </w:p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历</w:t>
            </w:r>
          </w:p>
        </w:tc>
        <w:tc>
          <w:tcPr>
            <w:tcW w:w="780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奖</w:t>
            </w:r>
          </w:p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惩</w:t>
            </w:r>
          </w:p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情</w:t>
            </w:r>
          </w:p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况</w:t>
            </w:r>
          </w:p>
        </w:tc>
        <w:tc>
          <w:tcPr>
            <w:tcW w:w="780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辅导员</w:t>
            </w:r>
          </w:p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意见</w:t>
            </w:r>
          </w:p>
        </w:tc>
        <w:tc>
          <w:tcPr>
            <w:tcW w:w="780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 xml:space="preserve">                                 </w:t>
            </w:r>
          </w:p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 xml:space="preserve">  （盖章）</w:t>
            </w: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 xml:space="preserve">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学院</w:t>
            </w:r>
          </w:p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意见</w:t>
            </w:r>
          </w:p>
        </w:tc>
        <w:tc>
          <w:tcPr>
            <w:tcW w:w="780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 xml:space="preserve">                                   （盖章）</w:t>
            </w: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 xml:space="preserve">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研工部</w:t>
            </w:r>
          </w:p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意见</w:t>
            </w:r>
          </w:p>
        </w:tc>
        <w:tc>
          <w:tcPr>
            <w:tcW w:w="780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 xml:space="preserve">                                  （盖章）</w:t>
            </w: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 xml:space="preserve">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备注</w:t>
            </w:r>
          </w:p>
        </w:tc>
        <w:tc>
          <w:tcPr>
            <w:tcW w:w="780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264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</w:tbl>
    <w:p>
      <w:pPr>
        <w:spacing w:line="264" w:lineRule="auto"/>
        <w:rPr>
          <w:rFonts w:hint="eastAsia" w:eastAsia="仿宋_GB2312"/>
          <w:b w:val="0"/>
          <w:bCs w:val="0"/>
          <w:sz w:val="21"/>
          <w:szCs w:val="21"/>
          <w:lang w:val="en-US" w:eastAsia="zh-CN"/>
        </w:rPr>
      </w:pPr>
    </w:p>
    <w:p>
      <w:pPr>
        <w:spacing w:line="264" w:lineRule="auto"/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1.请双面打印此表，用黑色水笔填写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  <w:t>；</w:t>
      </w:r>
    </w:p>
    <w:p>
      <w:pPr>
        <w:numPr>
          <w:ilvl w:val="0"/>
          <w:numId w:val="0"/>
        </w:numPr>
        <w:spacing w:line="264" w:lineRule="auto"/>
        <w:ind w:firstLine="420" w:firstLineChars="200"/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登记表需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辅导员签字、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学院盖章确认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  <w:t>；</w:t>
      </w:r>
    </w:p>
    <w:p>
      <w:pPr>
        <w:numPr>
          <w:ilvl w:val="0"/>
          <w:numId w:val="0"/>
        </w:numPr>
        <w:spacing w:line="264" w:lineRule="auto"/>
        <w:ind w:firstLine="420" w:firstLineChars="200"/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本材料需提交电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  <w:t>子版至邮箱</w:t>
      </w:r>
      <w:r>
        <w:rPr>
          <w:rFonts w:hint="eastAsia" w:ascii="仿宋" w:hAnsi="仿宋" w:eastAsia="仿宋" w:cs="仿宋"/>
          <w:color w:val="auto"/>
          <w:sz w:val="21"/>
          <w:szCs w:val="21"/>
          <w:lang w:bidi="ar-SA"/>
        </w:rPr>
        <w:t>chenyuhengx@foxmail.com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eastAsia="zh-CN"/>
        </w:rPr>
        <w:t>。</w:t>
      </w:r>
    </w:p>
    <w:p/>
    <w:sectPr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B550B"/>
    <w:rsid w:val="196B550B"/>
    <w:rsid w:val="312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Mangal"/>
      <w:kern w:val="2"/>
      <w:sz w:val="21"/>
      <w:szCs w:val="24"/>
      <w:lang w:val="en-US" w:eastAsia="zh-CN" w:bidi="hi-I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2020-10-24T05:45:00Z</dcterms:created>
  <dc:creator>牛浩</dc:creator>
  <cp:lastModifiedBy>牛浩</cp:lastModifiedBy>
  <dcterms:modified xsi:type="dcterms:W3CDTF">2020-10-24T05:49:32Z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