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D" w:rsidRDefault="001C019D" w:rsidP="001C01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C019D">
        <w:rPr>
          <w:rFonts w:asciiTheme="majorEastAsia" w:eastAsiaTheme="majorEastAsia" w:hAnsiTheme="majorEastAsia"/>
          <w:b/>
          <w:sz w:val="44"/>
          <w:szCs w:val="44"/>
        </w:rPr>
        <w:t>南昌</w:t>
      </w:r>
      <w:r w:rsidRPr="001C019D">
        <w:rPr>
          <w:rFonts w:asciiTheme="majorEastAsia" w:eastAsiaTheme="majorEastAsia" w:hAnsiTheme="majorEastAsia" w:hint="eastAsia"/>
          <w:b/>
          <w:sz w:val="44"/>
          <w:szCs w:val="44"/>
        </w:rPr>
        <w:t>大学2019年度研究生五星寝室名单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人文学院：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28栋1115室、28栋440室、28栋527室、28栋1102室、28栋1113室、28栋1123室、30栋1038室</w:t>
      </w:r>
    </w:p>
    <w:p w:rsidR="001C019D" w:rsidRDefault="001C019D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外国语学院：</w:t>
      </w:r>
    </w:p>
    <w:p w:rsidR="001C019D" w:rsidRDefault="001C019D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29栋307室、29栋303室</w:t>
      </w:r>
    </w:p>
    <w:p w:rsidR="001C019D" w:rsidRDefault="001C019D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食品学院：</w:t>
      </w:r>
    </w:p>
    <w:p w:rsidR="001C019D" w:rsidRDefault="001C019D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1栋205室、2栋104室、2栋209室、5栋438室、8栋507室、</w:t>
      </w:r>
      <w:r w:rsidR="00011E1C">
        <w:rPr>
          <w:rFonts w:ascii="仿宋" w:eastAsia="仿宋" w:hAnsi="仿宋" w:hint="eastAsia"/>
          <w:sz w:val="32"/>
          <w:szCs w:val="32"/>
        </w:rPr>
        <w:t>8栋509室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 w:rsidRPr="00011E1C">
        <w:rPr>
          <w:rFonts w:ascii="仿宋" w:eastAsia="仿宋" w:hAnsi="仿宋" w:hint="eastAsia"/>
          <w:sz w:val="32"/>
          <w:szCs w:val="32"/>
        </w:rPr>
        <w:t>材料科学与工程学院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4栋314室、4栋414室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化学学院：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28栋1017室</w:t>
      </w:r>
      <w:bookmarkStart w:id="0" w:name="_GoBack"/>
      <w:bookmarkEnd w:id="0"/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机电工程学院：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30栋620室、30栋829室、30栋615室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建筑工程学院：</w:t>
      </w:r>
    </w:p>
    <w:p w:rsidR="00011E1C" w:rsidRDefault="00011E1C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28栋502室、28栋523室、28栋525室、29栋1002室、29栋1004室、29栋1026室、29栋1104室、29栋1105室、29栋1202室、29栋1206室、29栋1209室、29栋1210室、29栋1225室</w:t>
      </w:r>
    </w:p>
    <w:p w:rsidR="00011E1C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经济管理学院：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28栋904室、29栋802室、29栋812室、30栋805室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法学院 ：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4栋621室、25栋902室、25栋906室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信息与工程学院：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22栋402室、28栋626室、4栋439室、4栋441室、4栋520室、4栋522室、4栋535室、4栋539室、4栋546室、22栋115室、22栋119室、22栋201室、28栋216室、28栋1230室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艺术与设计学院：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25栋715室、25栋705室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资源环境与化工学院：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30栋1117室、25栋611室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生命科学学院：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29栋723室、29栋707室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新闻与传播学院：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25栋602室、25栋603室、25栋604室、25栋522室、29栋417室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管理学院：</w:t>
      </w:r>
    </w:p>
    <w:p w:rsidR="00B8750B" w:rsidRDefault="00B8750B" w:rsidP="001C0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25栋808室、25栋811室</w:t>
      </w:r>
    </w:p>
    <w:p w:rsidR="00901CD9" w:rsidRDefault="00901CD9" w:rsidP="001C019D">
      <w:pPr>
        <w:jc w:val="left"/>
        <w:rPr>
          <w:rFonts w:ascii="仿宋" w:eastAsia="仿宋" w:hAnsi="仿宋"/>
          <w:sz w:val="32"/>
          <w:szCs w:val="32"/>
        </w:rPr>
      </w:pPr>
    </w:p>
    <w:p w:rsidR="00901CD9" w:rsidRPr="001C019D" w:rsidRDefault="00901CD9" w:rsidP="001C019D">
      <w:pPr>
        <w:jc w:val="left"/>
        <w:rPr>
          <w:rFonts w:ascii="仿宋" w:eastAsia="仿宋" w:hAnsi="仿宋"/>
          <w:sz w:val="32"/>
          <w:szCs w:val="32"/>
        </w:rPr>
      </w:pPr>
    </w:p>
    <w:sectPr w:rsidR="00901CD9" w:rsidRPr="001C0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CA" w:rsidRDefault="00307CCA" w:rsidP="00B748F6">
      <w:r>
        <w:separator/>
      </w:r>
    </w:p>
  </w:endnote>
  <w:endnote w:type="continuationSeparator" w:id="0">
    <w:p w:rsidR="00307CCA" w:rsidRDefault="00307CCA" w:rsidP="00B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CA" w:rsidRDefault="00307CCA" w:rsidP="00B748F6">
      <w:r>
        <w:separator/>
      </w:r>
    </w:p>
  </w:footnote>
  <w:footnote w:type="continuationSeparator" w:id="0">
    <w:p w:rsidR="00307CCA" w:rsidRDefault="00307CCA" w:rsidP="00B7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C"/>
    <w:rsid w:val="00011E1C"/>
    <w:rsid w:val="001C019D"/>
    <w:rsid w:val="00307CCA"/>
    <w:rsid w:val="00350EF5"/>
    <w:rsid w:val="006F038E"/>
    <w:rsid w:val="00901CD9"/>
    <w:rsid w:val="00A355D9"/>
    <w:rsid w:val="00B748F6"/>
    <w:rsid w:val="00B8750B"/>
    <w:rsid w:val="00E733BC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2019-12-20T08:23:00Z</dcterms:created>
  <dcterms:modified xsi:type="dcterms:W3CDTF">2019-12-20T09:08:00Z</dcterms:modified>
</cp:coreProperties>
</file>