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07" w:rsidRDefault="007E48A1">
      <w:pPr>
        <w:widowControl/>
        <w:spacing w:line="600" w:lineRule="atLeas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附件四：</w:t>
      </w:r>
    </w:p>
    <w:p w:rsidR="00570707" w:rsidRPr="00C05A67" w:rsidRDefault="007E48A1">
      <w:pPr>
        <w:widowControl/>
        <w:spacing w:line="600" w:lineRule="atLeast"/>
        <w:jc w:val="center"/>
        <w:rPr>
          <w:rFonts w:ascii="黑体" w:eastAsia="黑体" w:hAnsi="黑体" w:cs="黑体"/>
          <w:bCs/>
          <w:sz w:val="44"/>
          <w:szCs w:val="44"/>
        </w:rPr>
      </w:pPr>
      <w:r w:rsidRPr="00C05A67">
        <w:rPr>
          <w:rFonts w:ascii="黑体" w:eastAsia="黑体" w:hAnsi="黑体" w:cs="黑体" w:hint="eastAsia"/>
          <w:bCs/>
          <w:sz w:val="44"/>
          <w:szCs w:val="44"/>
        </w:rPr>
        <w:t>南昌大学</w:t>
      </w:r>
      <w:r w:rsidRPr="00C05A67">
        <w:rPr>
          <w:rFonts w:ascii="黑体" w:eastAsia="黑体" w:hAnsi="黑体" w:cs="黑体" w:hint="eastAsia"/>
          <w:bCs/>
          <w:sz w:val="44"/>
          <w:szCs w:val="44"/>
        </w:rPr>
        <w:t>2019</w:t>
      </w:r>
      <w:r w:rsidRPr="00C05A67">
        <w:rPr>
          <w:rFonts w:ascii="黑体" w:eastAsia="黑体" w:hAnsi="黑体" w:cs="黑体" w:hint="eastAsia"/>
          <w:bCs/>
          <w:sz w:val="44"/>
          <w:szCs w:val="44"/>
        </w:rPr>
        <w:t>年度研究生调研大赛报名汇总表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127"/>
        <w:gridCol w:w="2551"/>
        <w:gridCol w:w="2410"/>
        <w:gridCol w:w="1984"/>
        <w:gridCol w:w="1985"/>
      </w:tblGrid>
      <w:tr w:rsidR="00570707">
        <w:tc>
          <w:tcPr>
            <w:tcW w:w="1101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1842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学院</w:t>
            </w:r>
          </w:p>
        </w:tc>
        <w:tc>
          <w:tcPr>
            <w:tcW w:w="2127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团队名称</w:t>
            </w:r>
          </w:p>
        </w:tc>
        <w:tc>
          <w:tcPr>
            <w:tcW w:w="2551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选题</w:t>
            </w:r>
          </w:p>
        </w:tc>
        <w:tc>
          <w:tcPr>
            <w:tcW w:w="2410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选题意义</w:t>
            </w:r>
          </w:p>
        </w:tc>
        <w:tc>
          <w:tcPr>
            <w:tcW w:w="1984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预计成果</w:t>
            </w:r>
          </w:p>
        </w:tc>
        <w:tc>
          <w:tcPr>
            <w:tcW w:w="1985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审核结果</w:t>
            </w:r>
          </w:p>
        </w:tc>
      </w:tr>
      <w:tr w:rsidR="00570707">
        <w:tc>
          <w:tcPr>
            <w:tcW w:w="1101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70707">
        <w:tc>
          <w:tcPr>
            <w:tcW w:w="1101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70707">
        <w:tc>
          <w:tcPr>
            <w:tcW w:w="1101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70707">
        <w:tc>
          <w:tcPr>
            <w:tcW w:w="1101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70707">
        <w:tc>
          <w:tcPr>
            <w:tcW w:w="1101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70707">
        <w:tc>
          <w:tcPr>
            <w:tcW w:w="1101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70707">
        <w:tc>
          <w:tcPr>
            <w:tcW w:w="1101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70707">
        <w:tc>
          <w:tcPr>
            <w:tcW w:w="1101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70707">
        <w:tc>
          <w:tcPr>
            <w:tcW w:w="1101" w:type="dxa"/>
          </w:tcPr>
          <w:p w:rsidR="00570707" w:rsidRPr="00C05A67" w:rsidRDefault="007E48A1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5A67">
              <w:rPr>
                <w:rFonts w:ascii="仿宋" w:eastAsia="仿宋" w:hAnsi="仿宋" w:cs="宋体" w:hint="eastAsia"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707" w:rsidRPr="00C05A67" w:rsidRDefault="00570707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570707" w:rsidRDefault="00570707">
      <w:pPr>
        <w:widowControl/>
        <w:spacing w:line="600" w:lineRule="atLeast"/>
        <w:rPr>
          <w:rFonts w:ascii="黑体" w:eastAsia="黑体" w:hAnsi="黑体" w:cs="黑体"/>
          <w:bCs/>
          <w:sz w:val="36"/>
          <w:szCs w:val="36"/>
        </w:rPr>
        <w:sectPr w:rsidR="00570707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570707" w:rsidRDefault="00570707">
      <w:pPr>
        <w:rPr>
          <w:rFonts w:ascii="仿宋" w:eastAsia="仿宋" w:hAnsi="仿宋" w:cs="仿宋"/>
          <w:sz w:val="28"/>
          <w:szCs w:val="24"/>
        </w:rPr>
      </w:pPr>
    </w:p>
    <w:sectPr w:rsidR="00570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A1" w:rsidRDefault="007E48A1" w:rsidP="00C05A67">
      <w:r>
        <w:separator/>
      </w:r>
    </w:p>
  </w:endnote>
  <w:endnote w:type="continuationSeparator" w:id="0">
    <w:p w:rsidR="007E48A1" w:rsidRDefault="007E48A1" w:rsidP="00C0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A1" w:rsidRDefault="007E48A1" w:rsidP="00C05A67">
      <w:r>
        <w:separator/>
      </w:r>
    </w:p>
  </w:footnote>
  <w:footnote w:type="continuationSeparator" w:id="0">
    <w:p w:rsidR="007E48A1" w:rsidRDefault="007E48A1" w:rsidP="00C0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07"/>
    <w:rsid w:val="00570707"/>
    <w:rsid w:val="007E48A1"/>
    <w:rsid w:val="00C05A67"/>
    <w:rsid w:val="26543890"/>
    <w:rsid w:val="782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semiHidden="0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0"/>
    <w:unhideWhenUsed/>
    <w:rsid w:val="00C0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05A67"/>
    <w:rPr>
      <w:kern w:val="2"/>
      <w:sz w:val="18"/>
      <w:szCs w:val="18"/>
    </w:rPr>
  </w:style>
  <w:style w:type="paragraph" w:styleId="a8">
    <w:name w:val="footer"/>
    <w:basedOn w:val="a"/>
    <w:link w:val="Char1"/>
    <w:unhideWhenUsed/>
    <w:rsid w:val="00C0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C05A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semiHidden="0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0"/>
    <w:unhideWhenUsed/>
    <w:rsid w:val="00C0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05A67"/>
    <w:rPr>
      <w:kern w:val="2"/>
      <w:sz w:val="18"/>
      <w:szCs w:val="18"/>
    </w:rPr>
  </w:style>
  <w:style w:type="paragraph" w:styleId="a8">
    <w:name w:val="footer"/>
    <w:basedOn w:val="a"/>
    <w:link w:val="Char1"/>
    <w:unhideWhenUsed/>
    <w:rsid w:val="00C0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C05A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2019-10-02T17:38:00Z</cp:lastPrinted>
  <dcterms:created xsi:type="dcterms:W3CDTF">2019-10-08T21:05:00Z</dcterms:created>
  <dcterms:modified xsi:type="dcterms:W3CDTF">2019-10-10T09:43:00Z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